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Pr="006D1AA8" w:rsidRDefault="006D1AA8" w:rsidP="006D1AA8">
      <w:pPr>
        <w:spacing w:after="0" w:line="240" w:lineRule="auto"/>
        <w:jc w:val="center"/>
        <w:rPr>
          <w:b/>
          <w:sz w:val="36"/>
        </w:rPr>
      </w:pPr>
      <w:r w:rsidRPr="006D1AA8">
        <w:rPr>
          <w:b/>
          <w:sz w:val="36"/>
        </w:rPr>
        <w:t xml:space="preserve">Praise for </w:t>
      </w:r>
      <w:r w:rsidRPr="006D1AA8">
        <w:rPr>
          <w:b/>
          <w:i/>
          <w:sz w:val="36"/>
        </w:rPr>
        <w:t>The Million Dollar Decision</w:t>
      </w:r>
    </w:p>
    <w:p w:rsidR="006D1AA8" w:rsidRDefault="006D1AA8" w:rsidP="006D1AA8">
      <w:pPr>
        <w:spacing w:after="0" w:line="240" w:lineRule="auto"/>
        <w:rPr>
          <w:b/>
        </w:rPr>
      </w:pPr>
    </w:p>
    <w:p w:rsidR="006D1AA8" w:rsidRPr="00AC7D1B" w:rsidRDefault="006D1AA8" w:rsidP="006D1AA8">
      <w:pPr>
        <w:spacing w:after="0" w:line="240" w:lineRule="auto"/>
        <w:rPr>
          <w:b/>
        </w:rPr>
      </w:pPr>
      <w:r>
        <w:rPr>
          <w:b/>
        </w:rPr>
        <w:t>“</w:t>
      </w:r>
      <w:r w:rsidRPr="00AC7D1B">
        <w:rPr>
          <w:b/>
        </w:rPr>
        <w:t>The Million Dollar Decision is a really unusual book about investing. It's unusual because it's seriously easy to read, eye-opening and immediately actionable. If you don't know the first thing about investing (and even if you're a seasoned investor) you'll find this guide to be frightening, thought-provoking and incredibly useful, with its play-by-play instructions on making your own Million Dollar Decision. Highly recommended and required read</w:t>
      </w:r>
      <w:r>
        <w:rPr>
          <w:b/>
        </w:rPr>
        <w:t>ing for my friends and clients.”</w:t>
      </w:r>
    </w:p>
    <w:p w:rsidR="006D1AA8" w:rsidRPr="00AC7D1B" w:rsidRDefault="006D1AA8" w:rsidP="006D1AA8">
      <w:pPr>
        <w:spacing w:after="0" w:line="240" w:lineRule="auto"/>
        <w:jc w:val="right"/>
      </w:pPr>
      <w:r w:rsidRPr="00AC7D1B">
        <w:t>–Matthew Kimberley, au</w:t>
      </w:r>
      <w:bookmarkStart w:id="0" w:name="_GoBack"/>
      <w:bookmarkEnd w:id="0"/>
      <w:r w:rsidRPr="00AC7D1B">
        <w:t xml:space="preserve">thor of </w:t>
      </w:r>
      <w:r w:rsidRPr="00AC7D1B">
        <w:rPr>
          <w:i/>
        </w:rPr>
        <w:t>How To Get A Grip</w:t>
      </w:r>
      <w:r w:rsidRPr="00AC7D1B">
        <w:t xml:space="preserve"> </w:t>
      </w:r>
    </w:p>
    <w:p w:rsidR="006D1AA8" w:rsidRDefault="006D1AA8" w:rsidP="006D1AA8">
      <w:pPr>
        <w:spacing w:after="0" w:line="240" w:lineRule="auto"/>
        <w:rPr>
          <w:b/>
        </w:rPr>
      </w:pPr>
    </w:p>
    <w:p w:rsidR="006D1AA8" w:rsidRPr="008A4520" w:rsidRDefault="006D1AA8" w:rsidP="006D1AA8">
      <w:pPr>
        <w:spacing w:after="0" w:line="240" w:lineRule="auto"/>
        <w:rPr>
          <w:b/>
        </w:rPr>
      </w:pPr>
      <w:r w:rsidRPr="008A4520">
        <w:rPr>
          <w:b/>
        </w:rPr>
        <w:t>“Wow! You probably knew that the financial industry is not your friend. But you probably never imagined just how much money you are losing when investing because of it. In this landmark book, Robert Rolih gives you a surprisingly simple solution that will help you win the money game of life. If you are investing</w:t>
      </w:r>
      <w:r>
        <w:rPr>
          <w:b/>
        </w:rPr>
        <w:t>,</w:t>
      </w:r>
      <w:r w:rsidRPr="008A4520">
        <w:rPr>
          <w:b/>
        </w:rPr>
        <w:t xml:space="preserve"> or if you are thinking about investing, read this book</w:t>
      </w:r>
      <w:r>
        <w:rPr>
          <w:b/>
        </w:rPr>
        <w:t xml:space="preserve"> </w:t>
      </w:r>
      <w:r w:rsidRPr="008A4520">
        <w:rPr>
          <w:b/>
        </w:rPr>
        <w:t>now. It will change your life and save you a lot of money.”</w:t>
      </w:r>
    </w:p>
    <w:p w:rsidR="006D1AA8" w:rsidRPr="008A4520" w:rsidRDefault="006D1AA8" w:rsidP="006D1AA8">
      <w:pPr>
        <w:spacing w:after="0" w:line="240" w:lineRule="auto"/>
        <w:jc w:val="right"/>
      </w:pPr>
      <w:r w:rsidRPr="008A4520">
        <w:t xml:space="preserve">–Brian Tracy, </w:t>
      </w:r>
      <w:r>
        <w:t>international b</w:t>
      </w:r>
      <w:r w:rsidRPr="008A4520">
        <w:t xml:space="preserve">estselling </w:t>
      </w:r>
      <w:r>
        <w:t xml:space="preserve">author of </w:t>
      </w:r>
      <w:r w:rsidRPr="001A7E56">
        <w:rPr>
          <w:i/>
        </w:rPr>
        <w:t>Maximum Achievement</w:t>
      </w:r>
    </w:p>
    <w:p w:rsidR="006D1AA8" w:rsidRPr="008A4520" w:rsidRDefault="006D1AA8" w:rsidP="006D1AA8">
      <w:pPr>
        <w:spacing w:after="0" w:line="240" w:lineRule="auto"/>
        <w:rPr>
          <w:b/>
        </w:rPr>
      </w:pPr>
    </w:p>
    <w:p w:rsidR="006D1AA8" w:rsidRDefault="006D1AA8" w:rsidP="006D1AA8">
      <w:pPr>
        <w:spacing w:after="0" w:line="240" w:lineRule="auto"/>
        <w:rPr>
          <w:b/>
        </w:rPr>
      </w:pPr>
      <w:r w:rsidRPr="008A4520">
        <w:rPr>
          <w:b/>
        </w:rPr>
        <w:t>“This is one of the rare, if not the only</w:t>
      </w:r>
      <w:r>
        <w:rPr>
          <w:b/>
        </w:rPr>
        <w:t>,</w:t>
      </w:r>
      <w:r w:rsidRPr="008A4520">
        <w:rPr>
          <w:b/>
        </w:rPr>
        <w:t xml:space="preserve"> investing book that reads like a page-turner novel. If you care about your financial future</w:t>
      </w:r>
      <w:r>
        <w:rPr>
          <w:b/>
        </w:rPr>
        <w:t>,</w:t>
      </w:r>
      <w:r w:rsidRPr="008A4520">
        <w:rPr>
          <w:b/>
        </w:rPr>
        <w:t xml:space="preserve"> and you don't want to get ripped off by the financial industry</w:t>
      </w:r>
      <w:r>
        <w:rPr>
          <w:b/>
        </w:rPr>
        <w:t>,</w:t>
      </w:r>
      <w:r w:rsidRPr="008A4520">
        <w:rPr>
          <w:b/>
        </w:rPr>
        <w:t xml:space="preserve"> read it now. Every day you postpone reading it, you are losing money without even being aware of it.”</w:t>
      </w:r>
    </w:p>
    <w:p w:rsidR="006D1AA8" w:rsidRPr="008A4520" w:rsidRDefault="006D1AA8" w:rsidP="006D1AA8">
      <w:pPr>
        <w:spacing w:after="0" w:line="240" w:lineRule="auto"/>
        <w:jc w:val="right"/>
      </w:pPr>
      <w:r w:rsidRPr="0068132F">
        <w:t xml:space="preserve">–Daven Michaels, New York Times bestselling author of </w:t>
      </w:r>
      <w:r w:rsidRPr="0068132F">
        <w:rPr>
          <w:i/>
        </w:rPr>
        <w:t>Outsource Smart</w:t>
      </w:r>
    </w:p>
    <w:p w:rsidR="006D1AA8" w:rsidRPr="00DC119F" w:rsidRDefault="006D1AA8" w:rsidP="006D1AA8">
      <w:pPr>
        <w:spacing w:after="0" w:line="240" w:lineRule="auto"/>
        <w:rPr>
          <w:b/>
        </w:rPr>
      </w:pPr>
      <w:r>
        <w:rPr>
          <w:b/>
        </w:rPr>
        <w:br/>
        <w:t>“</w:t>
      </w:r>
      <w:r w:rsidRPr="00DC119F">
        <w:rPr>
          <w:b/>
        </w:rPr>
        <w:t>Stop giving away your hard-earned money to the financial industry! The Million Dollar Decision is a must read for busy professionals that want to get the best possible investing returns with minimum effort. You're going to love it, it's simply amazing!</w:t>
      </w:r>
      <w:r>
        <w:rPr>
          <w:b/>
        </w:rPr>
        <w:t>”</w:t>
      </w:r>
    </w:p>
    <w:p w:rsidR="006D1AA8" w:rsidRDefault="006D1AA8" w:rsidP="006D1AA8">
      <w:pPr>
        <w:spacing w:after="0" w:line="240" w:lineRule="auto"/>
        <w:jc w:val="right"/>
      </w:pPr>
      <w:r w:rsidRPr="008A4520">
        <w:t>–</w:t>
      </w:r>
      <w:r>
        <w:t xml:space="preserve">Jesse Eker, Managing Director, </w:t>
      </w:r>
      <w:proofErr w:type="spellStart"/>
      <w:r>
        <w:t>Harv</w:t>
      </w:r>
      <w:proofErr w:type="spellEnd"/>
      <w:r>
        <w:t xml:space="preserve"> Eker International</w:t>
      </w:r>
    </w:p>
    <w:p w:rsidR="006D1AA8" w:rsidRPr="008A4520" w:rsidRDefault="006D1AA8" w:rsidP="006D1AA8">
      <w:pPr>
        <w:spacing w:after="0" w:line="240" w:lineRule="auto"/>
        <w:rPr>
          <w:b/>
        </w:rPr>
      </w:pPr>
    </w:p>
    <w:p w:rsidR="006D1AA8" w:rsidRPr="008A4520" w:rsidRDefault="006D1AA8" w:rsidP="006D1AA8">
      <w:pPr>
        <w:spacing w:after="0" w:line="240" w:lineRule="auto"/>
        <w:rPr>
          <w:b/>
        </w:rPr>
      </w:pPr>
      <w:r w:rsidRPr="008A4520">
        <w:rPr>
          <w:b/>
        </w:rPr>
        <w:t>“</w:t>
      </w:r>
      <w:r>
        <w:rPr>
          <w:b/>
        </w:rPr>
        <w:t>This</w:t>
      </w:r>
      <w:r w:rsidRPr="008A4520">
        <w:rPr>
          <w:b/>
        </w:rPr>
        <w:t xml:space="preserve"> book is amazing. I thought I knew almost all there is to know about investing. But I put my emotions aside and learned from Robert’s expertise. That’s when I realized that if an investment or financial product is being marketed heavily, who benefits the most? Probably not me!</w:t>
      </w:r>
      <w:r>
        <w:rPr>
          <w:b/>
        </w:rPr>
        <w:t xml:space="preserve"> </w:t>
      </w:r>
      <w:r w:rsidRPr="008A4520">
        <w:rPr>
          <w:b/>
        </w:rPr>
        <w:t>When Robert showed me the true cost of fees and the opportunity cost of my time over a long period, I was stunned! I took immediate action to bring my investments in line with Robert’s recommendations. Now I’m aggressively building my business and passively investing for the long run. I believe this book really will be a Million Dollar Decision for me!”</w:t>
      </w:r>
    </w:p>
    <w:p w:rsidR="006D1AA8" w:rsidRPr="008A4520" w:rsidRDefault="006D1AA8" w:rsidP="006D1AA8">
      <w:pPr>
        <w:spacing w:after="0" w:line="240" w:lineRule="auto"/>
        <w:jc w:val="right"/>
      </w:pPr>
      <w:r>
        <w:t>–Ralph Brogden, bestselling author, marketing and m</w:t>
      </w:r>
      <w:r w:rsidRPr="008A4520">
        <w:t xml:space="preserve">edia </w:t>
      </w:r>
      <w:r>
        <w:t>s</w:t>
      </w:r>
      <w:r w:rsidRPr="008A4520">
        <w:t>trategist</w:t>
      </w:r>
    </w:p>
    <w:p w:rsidR="006D1AA8" w:rsidRPr="008A4520" w:rsidRDefault="006D1AA8" w:rsidP="006D1AA8">
      <w:pPr>
        <w:spacing w:after="0" w:line="240" w:lineRule="auto"/>
        <w:rPr>
          <w:b/>
        </w:rPr>
      </w:pPr>
    </w:p>
    <w:p w:rsidR="006D1AA8" w:rsidRPr="0068132F" w:rsidRDefault="006D1AA8" w:rsidP="006D1AA8">
      <w:pPr>
        <w:spacing w:after="0" w:line="240" w:lineRule="auto"/>
        <w:rPr>
          <w:b/>
        </w:rPr>
      </w:pPr>
      <w:r w:rsidRPr="008A4520">
        <w:rPr>
          <w:b/>
        </w:rPr>
        <w:t xml:space="preserve">“I think the right education is very important because most people DO think they know everything and then when they hit the world of investing they clam up and freak out.  They end up making bad decisions or no decisions at all. Robert's book truly educates the reader and keeps their attention throughout the entire book. I highly suggest everyone read this book </w:t>
      </w:r>
      <w:r>
        <w:rPr>
          <w:b/>
        </w:rPr>
        <w:t>– it's phenomenal.”</w:t>
      </w:r>
    </w:p>
    <w:p w:rsidR="006D1AA8" w:rsidRPr="008A4520" w:rsidRDefault="006D1AA8" w:rsidP="006D1AA8">
      <w:pPr>
        <w:spacing w:after="0" w:line="240" w:lineRule="auto"/>
        <w:jc w:val="right"/>
      </w:pPr>
      <w:r>
        <w:t>–Anthony Morrison, author and s</w:t>
      </w:r>
      <w:r w:rsidRPr="008A4520">
        <w:t xml:space="preserve">elf-made </w:t>
      </w:r>
      <w:r>
        <w:t>m</w:t>
      </w:r>
      <w:r w:rsidRPr="008A4520">
        <w:t>illionaire</w:t>
      </w:r>
    </w:p>
    <w:p w:rsidR="006D1AA8" w:rsidRPr="008A4520" w:rsidRDefault="006D1AA8" w:rsidP="006D1AA8">
      <w:pPr>
        <w:spacing w:after="0" w:line="240" w:lineRule="auto"/>
        <w:rPr>
          <w:b/>
        </w:rPr>
      </w:pPr>
    </w:p>
    <w:p w:rsidR="006D1AA8" w:rsidRPr="008A4520" w:rsidRDefault="006D1AA8" w:rsidP="006D1AA8">
      <w:pPr>
        <w:spacing w:after="0" w:line="240" w:lineRule="auto"/>
        <w:rPr>
          <w:b/>
        </w:rPr>
      </w:pPr>
      <w:r w:rsidRPr="008A4520">
        <w:rPr>
          <w:b/>
        </w:rPr>
        <w:lastRenderedPageBreak/>
        <w:t xml:space="preserve">“Amazing. Surprising. Original. Fun. Definitely, a landmark book that will </w:t>
      </w:r>
      <w:r>
        <w:rPr>
          <w:b/>
        </w:rPr>
        <w:t>shatter</w:t>
      </w:r>
      <w:r w:rsidRPr="008A4520">
        <w:rPr>
          <w:b/>
        </w:rPr>
        <w:t xml:space="preserve"> every assumption you have about investing and managing your money.”</w:t>
      </w:r>
    </w:p>
    <w:p w:rsidR="006D1AA8" w:rsidRDefault="006D1AA8" w:rsidP="006D1AA8">
      <w:pPr>
        <w:spacing w:after="0" w:line="240" w:lineRule="auto"/>
        <w:jc w:val="right"/>
      </w:pPr>
      <w:r>
        <w:t xml:space="preserve">–Kevin Green, wealth coach, </w:t>
      </w:r>
      <w:r w:rsidRPr="008A4520">
        <w:t xml:space="preserve">one of the UK's </w:t>
      </w:r>
      <w:r>
        <w:t xml:space="preserve">largest </w:t>
      </w:r>
      <w:r>
        <w:br/>
        <w:t>r</w:t>
      </w:r>
      <w:r w:rsidRPr="008A4520">
        <w:t xml:space="preserve">esidential </w:t>
      </w:r>
      <w:r>
        <w:t>p</w:t>
      </w:r>
      <w:r w:rsidRPr="008A4520">
        <w:t xml:space="preserve">roperty </w:t>
      </w:r>
      <w:r>
        <w:t>l</w:t>
      </w:r>
      <w:r w:rsidRPr="008A4520">
        <w:t>andlords, kevingreen.co.uk</w:t>
      </w:r>
    </w:p>
    <w:p w:rsidR="006D1AA8" w:rsidRDefault="006D1AA8" w:rsidP="006D1AA8">
      <w:pPr>
        <w:spacing w:after="0" w:line="240" w:lineRule="auto"/>
      </w:pPr>
    </w:p>
    <w:p w:rsidR="006D1AA8" w:rsidRPr="008A4520" w:rsidRDefault="006D1AA8" w:rsidP="006D1AA8">
      <w:pPr>
        <w:spacing w:after="0" w:line="240" w:lineRule="auto"/>
        <w:rPr>
          <w:b/>
        </w:rPr>
      </w:pPr>
      <w:r w:rsidRPr="008A4520">
        <w:rPr>
          <w:b/>
        </w:rPr>
        <w:t>"This book WILL change the way you invest! I just wish I had this book sooner in my l</w:t>
      </w:r>
      <w:r>
        <w:rPr>
          <w:b/>
        </w:rPr>
        <w:t>ife, but better late than never.</w:t>
      </w:r>
      <w:r w:rsidRPr="008A4520">
        <w:rPr>
          <w:b/>
        </w:rPr>
        <w:t xml:space="preserve"> I must say that I never thought an investment book could be such an easy, fun read. This is a must read!"</w:t>
      </w:r>
    </w:p>
    <w:p w:rsidR="006D1AA8" w:rsidRDefault="006D1AA8" w:rsidP="006D1AA8">
      <w:pPr>
        <w:spacing w:after="0" w:line="240" w:lineRule="auto"/>
        <w:jc w:val="right"/>
      </w:pPr>
      <w:r>
        <w:t>–Anik Singal, founder</w:t>
      </w:r>
      <w:r w:rsidRPr="008A4520">
        <w:t xml:space="preserve"> and CEO of Lurn, Inc. &amp; </w:t>
      </w:r>
      <w:r>
        <w:t>f</w:t>
      </w:r>
      <w:r w:rsidRPr="008A4520">
        <w:t xml:space="preserve">ilm </w:t>
      </w:r>
      <w:r>
        <w:t>p</w:t>
      </w:r>
      <w:r w:rsidRPr="008A4520">
        <w:t>roducer</w:t>
      </w:r>
    </w:p>
    <w:p w:rsidR="006D1AA8" w:rsidRPr="008A4520" w:rsidRDefault="006D1AA8" w:rsidP="006D1AA8">
      <w:pPr>
        <w:spacing w:after="0" w:line="240" w:lineRule="auto"/>
      </w:pPr>
    </w:p>
    <w:p w:rsidR="006D1AA8" w:rsidRPr="008A4520" w:rsidRDefault="006D1AA8" w:rsidP="006D1AA8">
      <w:pPr>
        <w:spacing w:after="0" w:line="240" w:lineRule="auto"/>
        <w:rPr>
          <w:b/>
        </w:rPr>
      </w:pPr>
      <w:r w:rsidRPr="008A4520">
        <w:rPr>
          <w:b/>
        </w:rPr>
        <w:t xml:space="preserve">“Robert’s stark look at how to build your wealth is critical for serious wealth growers to understand. Your money is your responsibility, and this book will change the way you think about building wealth </w:t>
      </w:r>
      <w:r>
        <w:rPr>
          <w:b/>
        </w:rPr>
        <w:t xml:space="preserve">– </w:t>
      </w:r>
      <w:r w:rsidRPr="008A4520">
        <w:rPr>
          <w:b/>
        </w:rPr>
        <w:t xml:space="preserve">forever!” </w:t>
      </w:r>
    </w:p>
    <w:p w:rsidR="006D1AA8" w:rsidRPr="008A4520" w:rsidRDefault="006D1AA8" w:rsidP="006D1AA8">
      <w:pPr>
        <w:spacing w:after="0" w:line="240" w:lineRule="auto"/>
        <w:jc w:val="right"/>
      </w:pPr>
      <w:r>
        <w:t>–Kane Minkus, f</w:t>
      </w:r>
      <w:r w:rsidRPr="008A4520">
        <w:t>ou</w:t>
      </w:r>
      <w:r>
        <w:t xml:space="preserve">nder of </w:t>
      </w:r>
      <w:r w:rsidRPr="001A7E56">
        <w:t>Industry Rockstar</w:t>
      </w:r>
      <w:r>
        <w:t>, bests</w:t>
      </w:r>
      <w:r w:rsidRPr="008A4520">
        <w:t xml:space="preserve">elling </w:t>
      </w:r>
      <w:r>
        <w:t xml:space="preserve">author, </w:t>
      </w:r>
      <w:r>
        <w:br/>
        <w:t>r</w:t>
      </w:r>
      <w:r w:rsidRPr="008A4520">
        <w:t>ecipient of the International Brand Laurette Award</w:t>
      </w:r>
    </w:p>
    <w:p w:rsidR="006D1AA8" w:rsidRDefault="006D1AA8" w:rsidP="006D1AA8">
      <w:pPr>
        <w:spacing w:after="0" w:line="240" w:lineRule="auto"/>
      </w:pPr>
    </w:p>
    <w:p w:rsidR="006D1AA8" w:rsidRPr="008A4520" w:rsidRDefault="006D1AA8" w:rsidP="006D1AA8">
      <w:pPr>
        <w:spacing w:after="0" w:line="240" w:lineRule="auto"/>
        <w:rPr>
          <w:b/>
        </w:rPr>
      </w:pPr>
      <w:r w:rsidRPr="008A4520">
        <w:rPr>
          <w:b/>
        </w:rPr>
        <w:t>“</w:t>
      </w:r>
      <w:r w:rsidRPr="00BF0147">
        <w:rPr>
          <w:b/>
        </w:rPr>
        <w:t>Today, there are thousands of investing books on the market. Some of them are good, some are bad. Some of them are written for experts, while some of them are for a general audience. But none of them will give you a simpler and more effective solution on how to invest.</w:t>
      </w:r>
      <w:r>
        <w:rPr>
          <w:b/>
        </w:rPr>
        <w:t xml:space="preserve"> </w:t>
      </w:r>
      <w:r w:rsidRPr="00BF0147">
        <w:rPr>
          <w:b/>
        </w:rPr>
        <w:t>Imagine if you didn’t know how to drive a car yesterday, and today you’re able to compete with the pros in the Daytona 500. That’s the result that this book allows you to achieve!</w:t>
      </w:r>
      <w:r w:rsidRPr="008A4520">
        <w:rPr>
          <w:b/>
        </w:rPr>
        <w:t>”</w:t>
      </w:r>
    </w:p>
    <w:p w:rsidR="006D1AA8" w:rsidRDefault="006D1AA8" w:rsidP="006D1AA8">
      <w:pPr>
        <w:spacing w:after="0" w:line="240" w:lineRule="auto"/>
        <w:jc w:val="right"/>
      </w:pPr>
      <w:r w:rsidRPr="008A4520">
        <w:t xml:space="preserve">–Robert G. Allen, #1 New York Times </w:t>
      </w:r>
      <w:r>
        <w:t>bestselling a</w:t>
      </w:r>
      <w:r w:rsidRPr="008A4520">
        <w:t>uthor</w:t>
      </w:r>
      <w:r>
        <w:t xml:space="preserve"> of </w:t>
      </w:r>
      <w:r w:rsidRPr="001A7E56">
        <w:rPr>
          <w:i/>
        </w:rPr>
        <w:t>The One Minute Millionaire</w:t>
      </w:r>
    </w:p>
    <w:p w:rsidR="006D1AA8" w:rsidRPr="008A4520" w:rsidRDefault="006D1AA8" w:rsidP="006D1AA8">
      <w:pPr>
        <w:spacing w:after="0" w:line="240" w:lineRule="auto"/>
      </w:pPr>
    </w:p>
    <w:p w:rsidR="006D1AA8" w:rsidRDefault="006D1AA8" w:rsidP="006D1AA8">
      <w:pPr>
        <w:spacing w:after="0" w:line="240" w:lineRule="auto"/>
        <w:rPr>
          <w:b/>
        </w:rPr>
      </w:pPr>
      <w:r w:rsidRPr="008A4520">
        <w:rPr>
          <w:b/>
        </w:rPr>
        <w:t xml:space="preserve">“The minute I picked up </w:t>
      </w:r>
      <w:r>
        <w:rPr>
          <w:b/>
        </w:rPr>
        <w:t>this</w:t>
      </w:r>
      <w:r w:rsidRPr="008A4520">
        <w:rPr>
          <w:b/>
        </w:rPr>
        <w:t xml:space="preserve"> book, I was impressed. If you want to build wealth and invest</w:t>
      </w:r>
      <w:r>
        <w:rPr>
          <w:b/>
        </w:rPr>
        <w:t xml:space="preserve"> </w:t>
      </w:r>
      <w:r w:rsidRPr="008A4520">
        <w:rPr>
          <w:b/>
        </w:rPr>
        <w:t>your money wisely, this book will show you the right moves.”</w:t>
      </w:r>
    </w:p>
    <w:p w:rsidR="006D1AA8" w:rsidRPr="0068132F" w:rsidRDefault="006D1AA8" w:rsidP="006D1AA8">
      <w:pPr>
        <w:spacing w:after="0" w:line="240" w:lineRule="auto"/>
        <w:jc w:val="right"/>
      </w:pPr>
      <w:r w:rsidRPr="0068132F">
        <w:t>–Fred Lam, author of The Better Business Mogul Blog</w:t>
      </w:r>
    </w:p>
    <w:p w:rsidR="006D1AA8" w:rsidRDefault="006D1AA8" w:rsidP="006D1AA8">
      <w:pPr>
        <w:spacing w:after="0" w:line="240" w:lineRule="auto"/>
        <w:rPr>
          <w:b/>
        </w:rPr>
      </w:pPr>
    </w:p>
    <w:p w:rsidR="006D1AA8" w:rsidRPr="008A4520" w:rsidRDefault="006D1AA8" w:rsidP="006D1AA8">
      <w:pPr>
        <w:spacing w:after="0" w:line="240" w:lineRule="auto"/>
      </w:pPr>
      <w:r w:rsidRPr="008A4520">
        <w:rPr>
          <w:b/>
        </w:rPr>
        <w:t>“Stunning and fun. Robert Rolih gives you a new, counter-intuitive philosophy for financial and investing success. This book is a true lifesaver.”</w:t>
      </w:r>
    </w:p>
    <w:p w:rsidR="006D1AA8" w:rsidRDefault="006D1AA8" w:rsidP="006D1AA8">
      <w:pPr>
        <w:spacing w:after="0" w:line="240" w:lineRule="auto"/>
        <w:jc w:val="right"/>
      </w:pPr>
      <w:r w:rsidRPr="008A4520">
        <w:t xml:space="preserve">–Raymond Aaron, New York Times </w:t>
      </w:r>
      <w:r>
        <w:t>bests</w:t>
      </w:r>
      <w:r w:rsidRPr="008A4520">
        <w:t xml:space="preserve">elling </w:t>
      </w:r>
      <w:r>
        <w:t>a</w:t>
      </w:r>
      <w:r w:rsidRPr="008A4520">
        <w:t>uthor</w:t>
      </w:r>
    </w:p>
    <w:p w:rsidR="006D1AA8" w:rsidRDefault="006D1AA8" w:rsidP="006D1AA8">
      <w:pPr>
        <w:spacing w:after="0" w:line="240" w:lineRule="auto"/>
        <w:rPr>
          <w:b/>
        </w:rPr>
      </w:pPr>
    </w:p>
    <w:p w:rsidR="006D1AA8" w:rsidRPr="000C0D63" w:rsidRDefault="006D1AA8" w:rsidP="006D1AA8">
      <w:pPr>
        <w:spacing w:after="0" w:line="240" w:lineRule="auto"/>
        <w:rPr>
          <w:b/>
        </w:rPr>
      </w:pPr>
      <w:r>
        <w:rPr>
          <w:b/>
        </w:rPr>
        <w:t>“</w:t>
      </w:r>
      <w:r w:rsidRPr="000C0D63">
        <w:rPr>
          <w:b/>
        </w:rPr>
        <w:t>I love this book .... it is engaging, funny and yet, deadly serious as Robert busts the myths and dispels the growing "get rich quick" culture that is pervading the investment world. The section on the six dark forces of investing is glaringly obvious - but only after you read Robert’s explanation and then smack your palm to your for</w:t>
      </w:r>
      <w:r>
        <w:rPr>
          <w:b/>
        </w:rPr>
        <w:t xml:space="preserve">ehead. Robert </w:t>
      </w:r>
      <w:r w:rsidRPr="000C0D63">
        <w:rPr>
          <w:b/>
        </w:rPr>
        <w:t>not only dispels the myths, he also explains how you can generate long lasting wealth, providing for your future, your retirement and a legacy for your family. This book is a must read.</w:t>
      </w:r>
      <w:r>
        <w:rPr>
          <w:b/>
        </w:rPr>
        <w:t>”</w:t>
      </w:r>
    </w:p>
    <w:p w:rsidR="006D1AA8" w:rsidRPr="0068132F" w:rsidRDefault="006D1AA8" w:rsidP="006D1AA8">
      <w:pPr>
        <w:spacing w:after="0" w:line="240" w:lineRule="auto"/>
        <w:jc w:val="right"/>
      </w:pPr>
      <w:r w:rsidRPr="0068132F">
        <w:t xml:space="preserve">–Vicki Wusche, author, speaker, one of the Telegraph’s 25 </w:t>
      </w:r>
    </w:p>
    <w:p w:rsidR="006D1AA8" w:rsidRPr="0068132F" w:rsidRDefault="006D1AA8" w:rsidP="006D1AA8">
      <w:pPr>
        <w:spacing w:after="0" w:line="240" w:lineRule="auto"/>
        <w:jc w:val="right"/>
      </w:pPr>
      <w:r w:rsidRPr="0068132F">
        <w:t>Most Influential People in Property VickiWusche.com</w:t>
      </w:r>
    </w:p>
    <w:p w:rsidR="006D1AA8" w:rsidRDefault="006D1AA8" w:rsidP="006D1AA8">
      <w:pPr>
        <w:spacing w:after="0" w:line="240" w:lineRule="auto"/>
        <w:rPr>
          <w:b/>
        </w:rPr>
      </w:pPr>
    </w:p>
    <w:p w:rsidR="006D1AA8" w:rsidRPr="008A4520" w:rsidRDefault="006D1AA8" w:rsidP="006D1AA8">
      <w:pPr>
        <w:spacing w:after="0" w:line="240" w:lineRule="auto"/>
        <w:rPr>
          <w:b/>
        </w:rPr>
      </w:pPr>
      <w:r w:rsidRPr="008A4520">
        <w:rPr>
          <w:b/>
        </w:rPr>
        <w:t>“If you only read one investing book in your lifetime, this is the one. When my coaching clients ask me about investing, I just tell them to read Robert's book, and they won't go wrong.”</w:t>
      </w:r>
    </w:p>
    <w:p w:rsidR="006D1AA8" w:rsidRPr="008A4520" w:rsidRDefault="006D1AA8" w:rsidP="006D1AA8">
      <w:pPr>
        <w:spacing w:after="0" w:line="240" w:lineRule="auto"/>
        <w:jc w:val="right"/>
      </w:pPr>
      <w:r w:rsidRPr="008A4520">
        <w:t>–Sai Blackbyr</w:t>
      </w:r>
      <w:r>
        <w:t>n, author and coach</w:t>
      </w:r>
    </w:p>
    <w:p w:rsidR="006D1AA8" w:rsidRPr="008A4520" w:rsidRDefault="006D1AA8" w:rsidP="006D1AA8">
      <w:pPr>
        <w:spacing w:after="0" w:line="240" w:lineRule="auto"/>
      </w:pPr>
    </w:p>
    <w:p w:rsidR="006D1AA8" w:rsidRPr="008A4520" w:rsidRDefault="006D1AA8" w:rsidP="006D1AA8">
      <w:pPr>
        <w:spacing w:after="0" w:line="240" w:lineRule="auto"/>
        <w:rPr>
          <w:b/>
        </w:rPr>
      </w:pPr>
      <w:r w:rsidRPr="008A4520">
        <w:rPr>
          <w:b/>
        </w:rPr>
        <w:t xml:space="preserve">“This book is a great guide to the crazy jungle of investing. I realized that nobody could take </w:t>
      </w:r>
      <w:r>
        <w:rPr>
          <w:b/>
        </w:rPr>
        <w:t>care of my money as well as me</w:t>
      </w:r>
      <w:r w:rsidRPr="008A4520">
        <w:rPr>
          <w:b/>
        </w:rPr>
        <w:t>. That is why I’m happy I had the opportunity to learn from this book and make the Million Dollar Decision. Read it! It can change your financial life forever!”</w:t>
      </w:r>
    </w:p>
    <w:p w:rsidR="006D1AA8" w:rsidRPr="008A4520" w:rsidRDefault="006D1AA8" w:rsidP="006D1AA8">
      <w:pPr>
        <w:spacing w:after="0" w:line="240" w:lineRule="auto"/>
        <w:jc w:val="right"/>
      </w:pPr>
      <w:r>
        <w:t>–Lorand Soares Szasz, best</w:t>
      </w:r>
      <w:r w:rsidRPr="008A4520">
        <w:t xml:space="preserve">selling </w:t>
      </w:r>
      <w:r>
        <w:t>a</w:t>
      </w:r>
      <w:r w:rsidRPr="008A4520">
        <w:t xml:space="preserve">uthor, </w:t>
      </w:r>
      <w:r>
        <w:t>business growth e</w:t>
      </w:r>
      <w:r w:rsidRPr="008A4520">
        <w:t>xpert</w:t>
      </w:r>
    </w:p>
    <w:p w:rsidR="006D1AA8" w:rsidRPr="008A4520" w:rsidRDefault="006D1AA8" w:rsidP="006D1AA8">
      <w:pPr>
        <w:spacing w:after="0" w:line="240" w:lineRule="auto"/>
      </w:pPr>
    </w:p>
    <w:p w:rsidR="006D1AA8" w:rsidRPr="008A4520" w:rsidRDefault="006D1AA8" w:rsidP="006D1AA8">
      <w:pPr>
        <w:spacing w:after="0" w:line="240" w:lineRule="auto"/>
        <w:rPr>
          <w:b/>
        </w:rPr>
      </w:pPr>
      <w:r w:rsidRPr="008A4520">
        <w:rPr>
          <w:b/>
        </w:rPr>
        <w:t>“Being a doctor of medicine</w:t>
      </w:r>
      <w:r>
        <w:rPr>
          <w:b/>
        </w:rPr>
        <w:t>,</w:t>
      </w:r>
      <w:r w:rsidRPr="008A4520">
        <w:rPr>
          <w:b/>
        </w:rPr>
        <w:t xml:space="preserve"> I have never enjoyed books about personal finance, investing or business. Interestingly enough, my family situation changed, and I needed some investing advice. By a stroke of magic, I got your book a few weeks ago, and I started to read it. </w:t>
      </w:r>
      <w:r>
        <w:rPr>
          <w:b/>
        </w:rPr>
        <w:br/>
      </w:r>
      <w:r w:rsidRPr="008A4520">
        <w:rPr>
          <w:b/>
        </w:rPr>
        <w:t>Usually, when I do something serious, I turn off the phone to g</w:t>
      </w:r>
      <w:r>
        <w:rPr>
          <w:b/>
        </w:rPr>
        <w:t>et rid of interruptions, emails</w:t>
      </w:r>
      <w:r w:rsidRPr="008A4520">
        <w:rPr>
          <w:b/>
        </w:rPr>
        <w:t xml:space="preserve"> and social media. When I started to read your book, I had my Wi-Fi on</w:t>
      </w:r>
      <w:r>
        <w:rPr>
          <w:b/>
        </w:rPr>
        <w:t>,</w:t>
      </w:r>
      <w:r w:rsidRPr="008A4520">
        <w:rPr>
          <w:b/>
        </w:rPr>
        <w:t xml:space="preserve"> because I still was thinking </w:t>
      </w:r>
      <w:r>
        <w:rPr>
          <w:b/>
        </w:rPr>
        <w:t>that this would be a boring book. B</w:t>
      </w:r>
      <w:r w:rsidRPr="008A4520">
        <w:rPr>
          <w:b/>
        </w:rPr>
        <w:t xml:space="preserve">ut </w:t>
      </w:r>
      <w:r>
        <w:rPr>
          <w:b/>
        </w:rPr>
        <w:t>very soon I was so drawn in,</w:t>
      </w:r>
      <w:r w:rsidRPr="008A4520">
        <w:rPr>
          <w:b/>
        </w:rPr>
        <w:t xml:space="preserve"> I was not paying any attention to anything else. Even my strict sleeping schedule got screwed up because of my interest in your book.</w:t>
      </w:r>
      <w:r>
        <w:rPr>
          <w:b/>
        </w:rPr>
        <w:t xml:space="preserve"> This</w:t>
      </w:r>
      <w:r w:rsidRPr="008A4520">
        <w:rPr>
          <w:b/>
        </w:rPr>
        <w:t xml:space="preserve"> was the first book about personal finance and investing that I not only read </w:t>
      </w:r>
      <w:r>
        <w:rPr>
          <w:b/>
        </w:rPr>
        <w:t xml:space="preserve">from cover to cover, </w:t>
      </w:r>
      <w:r w:rsidRPr="008A4520">
        <w:rPr>
          <w:b/>
        </w:rPr>
        <w:t xml:space="preserve">but </w:t>
      </w:r>
      <w:r>
        <w:rPr>
          <w:b/>
        </w:rPr>
        <w:t xml:space="preserve">I also used </w:t>
      </w:r>
      <w:r w:rsidRPr="008A4520">
        <w:rPr>
          <w:b/>
        </w:rPr>
        <w:t>to c</w:t>
      </w:r>
      <w:r>
        <w:rPr>
          <w:b/>
        </w:rPr>
        <w:t>hange my investing plans</w:t>
      </w:r>
      <w:r w:rsidRPr="008A4520">
        <w:rPr>
          <w:b/>
        </w:rPr>
        <w:t xml:space="preserve">. Now I realize the reasons why I lost money in the past. I cannot thank you enough for the information in your book.” </w:t>
      </w:r>
    </w:p>
    <w:p w:rsidR="006D1AA8" w:rsidRPr="008A4520" w:rsidRDefault="006D1AA8" w:rsidP="006D1AA8">
      <w:pPr>
        <w:spacing w:after="0" w:line="240" w:lineRule="auto"/>
        <w:jc w:val="right"/>
      </w:pPr>
      <w:r>
        <w:t>–Dylaan Dowlati, MD, MBA-HCM, medical s</w:t>
      </w:r>
      <w:r w:rsidRPr="008A4520">
        <w:t xml:space="preserve">olution </w:t>
      </w:r>
      <w:r>
        <w:t>s</w:t>
      </w:r>
      <w:r w:rsidRPr="008A4520">
        <w:t>pecialist</w:t>
      </w:r>
    </w:p>
    <w:p w:rsidR="00964B4B" w:rsidRDefault="00964B4B"/>
    <w:sectPr w:rsidR="00964B4B" w:rsidSect="006D1AA8">
      <w:headerReference w:type="default" r:id="rId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6B" w:rsidRDefault="000C4B6B" w:rsidP="006D1AA8">
      <w:pPr>
        <w:spacing w:after="0" w:line="240" w:lineRule="auto"/>
      </w:pPr>
      <w:r>
        <w:separator/>
      </w:r>
    </w:p>
  </w:endnote>
  <w:endnote w:type="continuationSeparator" w:id="0">
    <w:p w:rsidR="000C4B6B" w:rsidRDefault="000C4B6B" w:rsidP="006D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6B" w:rsidRDefault="000C4B6B" w:rsidP="006D1AA8">
      <w:pPr>
        <w:spacing w:after="0" w:line="240" w:lineRule="auto"/>
      </w:pPr>
      <w:r>
        <w:separator/>
      </w:r>
    </w:p>
  </w:footnote>
  <w:footnote w:type="continuationSeparator" w:id="0">
    <w:p w:rsidR="000C4B6B" w:rsidRDefault="000C4B6B" w:rsidP="006D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A8" w:rsidRDefault="006D1AA8" w:rsidP="006D1AA8">
    <w:pPr>
      <w:pStyle w:val="Header"/>
      <w:jc w:val="center"/>
    </w:pPr>
    <w:r w:rsidRPr="006D1AA8">
      <w:drawing>
        <wp:inline distT="0" distB="0" distL="0" distR="0" wp14:anchorId="7C30053D" wp14:editId="4A2D6131">
          <wp:extent cx="3840480" cy="2908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54129" cy="3145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A8"/>
    <w:rsid w:val="000B79FC"/>
    <w:rsid w:val="000C4B6B"/>
    <w:rsid w:val="00180055"/>
    <w:rsid w:val="006D1AA8"/>
    <w:rsid w:val="007C2F65"/>
    <w:rsid w:val="00937521"/>
    <w:rsid w:val="00964B4B"/>
    <w:rsid w:val="00D36162"/>
    <w:rsid w:val="00E60F8C"/>
    <w:rsid w:val="00F24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5D14"/>
  <w15:chartTrackingRefBased/>
  <w15:docId w15:val="{72E7880F-7E9E-420C-BC71-BDD9DF1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1AA8"/>
    <w:pPr>
      <w:spacing w:line="276" w:lineRule="auto"/>
    </w:pPr>
    <w:rPr>
      <w:rFonts w:ascii="Calibri" w:eastAsia="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AA8"/>
    <w:rPr>
      <w:rFonts w:ascii="Calibri" w:eastAsia="Calibri" w:hAnsi="Calibri" w:cs="Times New Roman"/>
      <w:sz w:val="24"/>
      <w:lang w:val="en-US"/>
    </w:rPr>
  </w:style>
  <w:style w:type="paragraph" w:styleId="Footer">
    <w:name w:val="footer"/>
    <w:basedOn w:val="Normal"/>
    <w:link w:val="FooterChar"/>
    <w:uiPriority w:val="99"/>
    <w:unhideWhenUsed/>
    <w:rsid w:val="006D1A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AA8"/>
    <w:rPr>
      <w:rFonts w:ascii="Calibri" w:eastAsia="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EC02-A39E-4048-89A5-64DDBBB1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Rolih</dc:creator>
  <cp:keywords/>
  <dc:description/>
  <cp:lastModifiedBy>Robert Rolih</cp:lastModifiedBy>
  <cp:revision>1</cp:revision>
  <dcterms:created xsi:type="dcterms:W3CDTF">2017-03-01T13:20:00Z</dcterms:created>
  <dcterms:modified xsi:type="dcterms:W3CDTF">2017-03-01T13:24:00Z</dcterms:modified>
</cp:coreProperties>
</file>